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0C3DA3" w14:textId="0CCFD560" w:rsidR="007E225D" w:rsidRDefault="009E315B" w:rsidP="009E315B">
      <w:pPr>
        <w:jc w:val="center"/>
        <w:rPr>
          <w:lang w:val="nl-NL"/>
        </w:rPr>
      </w:pPr>
      <w:r>
        <w:rPr>
          <w:noProof/>
          <w:lang w:val="nl-NL"/>
        </w:rPr>
        <w:drawing>
          <wp:inline distT="0" distB="0" distL="0" distR="0" wp14:anchorId="1C3976AE" wp14:editId="62CC5692">
            <wp:extent cx="4923529" cy="2769485"/>
            <wp:effectExtent l="0" t="0" r="4445" b="0"/>
            <wp:docPr id="19680702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70218" name="Image 19680702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524" cy="27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38E6C" w14:textId="77777777" w:rsidR="009E315B" w:rsidRDefault="009E315B" w:rsidP="009E315B">
      <w:pPr>
        <w:jc w:val="center"/>
        <w:rPr>
          <w:lang w:val="nl-NL"/>
        </w:rPr>
      </w:pPr>
    </w:p>
    <w:p w14:paraId="686B7EEE" w14:textId="6D3C02AA" w:rsidR="009E315B" w:rsidRPr="00E91781" w:rsidRDefault="009E315B" w:rsidP="009E315B">
      <w:r>
        <w:t>PROGRAMME</w:t>
      </w:r>
      <w:r>
        <w:t xml:space="preserve"> des appels</w:t>
      </w:r>
      <w:r>
        <w:br/>
      </w:r>
      <w:r>
        <w:br/>
        <w:t xml:space="preserve">Appel 1. La présence consciente au corps : </w:t>
      </w:r>
      <w:r>
        <w:br/>
        <w:t>Reconnecter votre corps en conscience, en présence pour écouter jusqu’à ses moindres murmures.</w:t>
      </w:r>
      <w:r>
        <w:br/>
      </w:r>
      <w:r>
        <w:br/>
        <w:t xml:space="preserve">Appel 2. Un corps léger et souple : </w:t>
      </w:r>
      <w:r>
        <w:br/>
        <w:t xml:space="preserve">La douleur et l’intensité sont des langages d’expression. Je vous livrerai des outils originaux pour les apprivoiser et les évacuer. </w:t>
      </w:r>
      <w:r>
        <w:br/>
      </w:r>
    </w:p>
    <w:p w14:paraId="532789AD" w14:textId="686416D2" w:rsidR="009E315B" w:rsidRDefault="009E315B" w:rsidP="009E315B">
      <w:r>
        <w:t xml:space="preserve">Appel 3. Un corps sans âge : </w:t>
      </w:r>
      <w:r>
        <w:br/>
        <w:t>Relaçons la jouvence éternelle dans votre corps.</w:t>
      </w:r>
      <w:r>
        <w:br/>
      </w:r>
      <w:r>
        <w:br/>
        <w:t xml:space="preserve">Appel 4. Créer son corps : </w:t>
      </w:r>
      <w:r>
        <w:br/>
        <w:t>En vous libérant des projections et des standards de mode vous pouvez créer votre corps à son image unique.</w:t>
      </w:r>
      <w:r>
        <w:br/>
      </w:r>
      <w:r>
        <w:br/>
        <w:t xml:space="preserve">5. La joie d’être et d’avoir un corps : </w:t>
      </w:r>
      <w:r>
        <w:br/>
        <w:t>Et si le but de la vie dans un corps était d’y vivre dans la joie ? Faisons en sauter les obstacles</w:t>
      </w:r>
      <w:r>
        <w:br/>
      </w:r>
      <w:r>
        <w:br/>
        <w:t>6. Le plaisir au féminin (réservé aux femmes) : retrouver le plaisir de votre corps mesdames, libérons les tabous et les mémoires du passé.</w:t>
      </w:r>
      <w:r>
        <w:br/>
      </w:r>
      <w:r>
        <w:br/>
        <w:t xml:space="preserve">Les appels ont lieu les lundis du 2 novembre au 7 décembre </w:t>
      </w:r>
      <w:r w:rsidR="00BE03B0">
        <w:t xml:space="preserve">2026 </w:t>
      </w:r>
      <w:r>
        <w:t>de 19h30 à 21h.</w:t>
      </w:r>
      <w:r>
        <w:br/>
      </w:r>
      <w:proofErr w:type="spellStart"/>
      <w:r>
        <w:t>Homeplay</w:t>
      </w:r>
      <w:proofErr w:type="spellEnd"/>
      <w:r>
        <w:t xml:space="preserve"> entre les appels et suivi sur le fil </w:t>
      </w:r>
      <w:proofErr w:type="spellStart"/>
      <w:r>
        <w:t>telegram</w:t>
      </w:r>
      <w:proofErr w:type="spellEnd"/>
      <w:r w:rsidR="00BE03B0">
        <w:t xml:space="preserve"> + surprises</w:t>
      </w:r>
      <w:r>
        <w:br/>
      </w:r>
      <w:r>
        <w:br/>
        <w:t>L</w:t>
      </w:r>
      <w:r w:rsidR="00BE03B0">
        <w:t xml:space="preserve">es </w:t>
      </w:r>
      <w:r>
        <w:t>enregistrement</w:t>
      </w:r>
      <w:r w:rsidR="00BE03B0">
        <w:t>s des appels</w:t>
      </w:r>
      <w:r>
        <w:t xml:space="preserve"> se trouvera sur votre espace-membre.</w:t>
      </w:r>
      <w:r>
        <w:br/>
      </w:r>
      <w:r>
        <w:br/>
        <w:t xml:space="preserve">Vous serez </w:t>
      </w:r>
      <w:proofErr w:type="spellStart"/>
      <w:r>
        <w:t>invité.e</w:t>
      </w:r>
      <w:proofErr w:type="spellEnd"/>
      <w:r>
        <w:t xml:space="preserve"> personnellement sur le groupe de chat </w:t>
      </w:r>
      <w:proofErr w:type="spellStart"/>
      <w:r>
        <w:t>telegram</w:t>
      </w:r>
      <w:proofErr w:type="spellEnd"/>
      <w:r>
        <w:t xml:space="preserve"> de chat après votre inscription.</w:t>
      </w:r>
    </w:p>
    <w:p w14:paraId="4D0C4DCE" w14:textId="77777777" w:rsidR="009E315B" w:rsidRDefault="009E315B" w:rsidP="009E315B"/>
    <w:p w14:paraId="05F710E6" w14:textId="62591330" w:rsidR="009E315B" w:rsidRDefault="009E315B" w:rsidP="009E315B">
      <w:r>
        <w:t>Participation offerte aux cours MUNZ FLOOR</w:t>
      </w:r>
      <w:r>
        <w:t>®</w:t>
      </w:r>
      <w:r>
        <w:t xml:space="preserve"> en ligne pour les 10 premières personnes inscrites durant la durée du programme (1/semaine).</w:t>
      </w:r>
      <w:r>
        <w:t>Réservé aux nouveaux participants.</w:t>
      </w:r>
    </w:p>
    <w:p w14:paraId="00440FB8" w14:textId="3AC05A96" w:rsidR="009E315B" w:rsidRPr="009E315B" w:rsidRDefault="009E315B" w:rsidP="009E315B">
      <w:r>
        <w:t xml:space="preserve">Vous serez avisé personnellement si vous faites partie de ces personnes. </w:t>
      </w:r>
      <w:r>
        <w:br/>
      </w:r>
      <w:r>
        <w:br/>
        <w:t xml:space="preserve">Prix : 349€ - répétition dans les 12 mois </w:t>
      </w:r>
      <w:r w:rsidR="0086269D">
        <w:t>21</w:t>
      </w:r>
      <w:r>
        <w:t>9€</w:t>
      </w:r>
    </w:p>
    <w:sectPr w:rsidR="009E315B" w:rsidRPr="009E31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738427" w14:textId="77777777" w:rsidR="00762857" w:rsidRDefault="00762857" w:rsidP="0086269D">
      <w:r>
        <w:separator/>
      </w:r>
    </w:p>
  </w:endnote>
  <w:endnote w:type="continuationSeparator" w:id="0">
    <w:p w14:paraId="394F5D11" w14:textId="77777777" w:rsidR="00762857" w:rsidRDefault="00762857" w:rsidP="0086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4CB1C" w14:textId="74F4FAB3" w:rsidR="0086269D" w:rsidRPr="0086269D" w:rsidRDefault="0086269D" w:rsidP="0086269D">
    <w:pPr>
      <w:pStyle w:val="Pieddepage"/>
      <w:jc w:val="center"/>
      <w:rPr>
        <w:sz w:val="20"/>
        <w:szCs w:val="20"/>
      </w:rPr>
    </w:pPr>
    <w:r w:rsidRPr="0086269D">
      <w:rPr>
        <w:sz w:val="20"/>
        <w:szCs w:val="20"/>
      </w:rPr>
      <w:t>Programme Jou</w:t>
    </w:r>
    <w:r>
      <w:rPr>
        <w:sz w:val="20"/>
        <w:szCs w:val="20"/>
      </w:rPr>
      <w:t>v</w:t>
    </w:r>
    <w:r w:rsidRPr="0086269D">
      <w:rPr>
        <w:sz w:val="20"/>
        <w:szCs w:val="20"/>
      </w:rPr>
      <w:t xml:space="preserve">ence </w:t>
    </w:r>
    <w:proofErr w:type="spellStart"/>
    <w:r w:rsidRPr="0086269D">
      <w:rPr>
        <w:sz w:val="20"/>
        <w:szCs w:val="20"/>
      </w:rPr>
      <w:t>Eternelle</w:t>
    </w:r>
    <w:proofErr w:type="spellEnd"/>
    <w:r w:rsidRPr="0086269D">
      <w:rPr>
        <w:sz w:val="20"/>
        <w:szCs w:val="20"/>
      </w:rPr>
      <w:t xml:space="preserve"> – </w:t>
    </w:r>
    <w:r>
      <w:rPr>
        <w:sz w:val="20"/>
        <w:szCs w:val="20"/>
      </w:rPr>
      <w:t xml:space="preserve">© </w:t>
    </w:r>
    <w:r w:rsidRPr="0086269D">
      <w:rPr>
        <w:sz w:val="20"/>
        <w:szCs w:val="20"/>
      </w:rPr>
      <w:t>Anne Florence Vanden Perre</w:t>
    </w:r>
  </w:p>
  <w:p w14:paraId="1F7E3035" w14:textId="77777777" w:rsidR="0086269D" w:rsidRDefault="008626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539C68" w14:textId="77777777" w:rsidR="00762857" w:rsidRDefault="00762857" w:rsidP="0086269D">
      <w:r>
        <w:separator/>
      </w:r>
    </w:p>
  </w:footnote>
  <w:footnote w:type="continuationSeparator" w:id="0">
    <w:p w14:paraId="5E5A44BA" w14:textId="77777777" w:rsidR="00762857" w:rsidRDefault="00762857" w:rsidP="0086269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5B"/>
    <w:rsid w:val="000E3A78"/>
    <w:rsid w:val="00257A36"/>
    <w:rsid w:val="0041550C"/>
    <w:rsid w:val="00762857"/>
    <w:rsid w:val="007E225D"/>
    <w:rsid w:val="0086269D"/>
    <w:rsid w:val="009E315B"/>
    <w:rsid w:val="00BE03B0"/>
    <w:rsid w:val="00F1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FB0EB8"/>
  <w15:chartTrackingRefBased/>
  <w15:docId w15:val="{C656BA3D-A13C-6445-8666-FA6CC61F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E3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E3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3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3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3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31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31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31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31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3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E3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E3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E315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E315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E31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E31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E31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E315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E31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3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E31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3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E31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E31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E31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E31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3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31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E315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626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269D"/>
  </w:style>
  <w:style w:type="paragraph" w:styleId="Pieddepage">
    <w:name w:val="footer"/>
    <w:basedOn w:val="Normal"/>
    <w:link w:val="PieddepageCar"/>
    <w:uiPriority w:val="99"/>
    <w:unhideWhenUsed/>
    <w:rsid w:val="008626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2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193</Words>
  <Characters>1255</Characters>
  <Application>Microsoft Office Word</Application>
  <DocSecurity>0</DocSecurity>
  <Lines>96</Lines>
  <Paragraphs>103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Florence Vanden Perre</dc:creator>
  <cp:keywords/>
  <dc:description/>
  <cp:lastModifiedBy>Anne Florence Vanden Perre</cp:lastModifiedBy>
  <cp:revision>1</cp:revision>
  <dcterms:created xsi:type="dcterms:W3CDTF">2026-08-15T18:14:00Z</dcterms:created>
  <dcterms:modified xsi:type="dcterms:W3CDTF">2026-08-15T18:58:00Z</dcterms:modified>
</cp:coreProperties>
</file>